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7A8" w:rsidRDefault="007E67A8" w:rsidP="007E67A8">
      <w:pPr>
        <w:rPr>
          <w:b/>
          <w:lang w:val="en-CA"/>
        </w:rPr>
      </w:pPr>
      <w:r>
        <w:rPr>
          <w:b/>
          <w:lang w:val="en-CA"/>
        </w:rPr>
        <w:t>PD5771-2</w:t>
      </w:r>
      <w:r>
        <w:rPr>
          <w:b/>
          <w:lang w:val="en-CA"/>
        </w:rPr>
        <w:t>2</w:t>
      </w:r>
    </w:p>
    <w:p w:rsidR="007E67A8" w:rsidRDefault="007E67A8" w:rsidP="007E67A8">
      <w:pPr>
        <w:rPr>
          <w:b/>
          <w:lang w:val="en-CA"/>
        </w:rPr>
      </w:pPr>
    </w:p>
    <w:p w:rsidR="007E67A8" w:rsidRDefault="007E67A8" w:rsidP="007E67A8">
      <w:pPr>
        <w:rPr>
          <w:b/>
          <w:lang w:val="en-CA"/>
        </w:rPr>
      </w:pPr>
      <w:r w:rsidRPr="001C05A2">
        <w:rPr>
          <w:b/>
          <w:lang w:val="en-CA"/>
        </w:rPr>
        <w:t xml:space="preserve">King Cock Elite 7" Silicone - </w:t>
      </w:r>
      <w:r>
        <w:rPr>
          <w:b/>
          <w:lang w:val="en-CA"/>
        </w:rPr>
        <w:t>Tan</w:t>
      </w:r>
    </w:p>
    <w:p w:rsidR="007E67A8" w:rsidRDefault="007E67A8" w:rsidP="007E67A8">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7E67A8" w:rsidRDefault="007E67A8" w:rsidP="007E67A8">
      <w:pPr>
        <w:rPr>
          <w:lang w:val="en-CA"/>
        </w:rPr>
      </w:pPr>
    </w:p>
    <w:p w:rsidR="007E67A8" w:rsidRPr="00011B5C" w:rsidRDefault="007E67A8" w:rsidP="007E67A8">
      <w:pPr>
        <w:autoSpaceDE w:val="0"/>
        <w:autoSpaceDN w:val="0"/>
        <w:adjustRightInd w:val="0"/>
        <w:rPr>
          <w:rFonts w:cstheme="minorHAnsi"/>
          <w:b/>
          <w:bCs/>
          <w:lang w:val="en-CA"/>
        </w:rPr>
      </w:pPr>
      <w:r w:rsidRPr="00011B5C">
        <w:rPr>
          <w:rFonts w:cstheme="minorHAnsi"/>
          <w:b/>
          <w:bCs/>
          <w:lang w:val="en-CA"/>
        </w:rPr>
        <w:t>KEY PRODUCT FEATURES</w:t>
      </w:r>
    </w:p>
    <w:p w:rsidR="007E67A8" w:rsidRPr="00011B5C" w:rsidRDefault="007E67A8" w:rsidP="007E67A8">
      <w:pPr>
        <w:autoSpaceDE w:val="0"/>
        <w:autoSpaceDN w:val="0"/>
        <w:adjustRightInd w:val="0"/>
        <w:rPr>
          <w:rFonts w:cstheme="minorHAnsi"/>
          <w:b/>
          <w:bCs/>
          <w:lang w:val="en-CA"/>
        </w:rPr>
      </w:pPr>
      <w:r w:rsidRPr="00011B5C">
        <w:rPr>
          <w:rFonts w:cstheme="minorHAnsi"/>
          <w:b/>
          <w:bCs/>
          <w:lang w:val="en-CA"/>
        </w:rPr>
        <w:t>• Lifelike Textures &amp; Details</w:t>
      </w:r>
    </w:p>
    <w:p w:rsidR="007E67A8" w:rsidRPr="00011B5C" w:rsidRDefault="007E67A8" w:rsidP="007E67A8">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7E67A8" w:rsidRPr="00011B5C" w:rsidRDefault="007E67A8" w:rsidP="007E67A8">
      <w:pPr>
        <w:autoSpaceDE w:val="0"/>
        <w:autoSpaceDN w:val="0"/>
        <w:adjustRightInd w:val="0"/>
        <w:rPr>
          <w:rFonts w:cstheme="minorHAnsi"/>
          <w:b/>
          <w:bCs/>
          <w:lang w:val="en-CA"/>
        </w:rPr>
      </w:pPr>
      <w:r w:rsidRPr="00011B5C">
        <w:rPr>
          <w:rFonts w:cstheme="minorHAnsi"/>
          <w:b/>
          <w:bCs/>
          <w:lang w:val="en-CA"/>
        </w:rPr>
        <w:t>• Dual Density - Soft Skin with a Stiff Shaft</w:t>
      </w:r>
    </w:p>
    <w:p w:rsidR="007E67A8" w:rsidRPr="00011B5C" w:rsidRDefault="007E67A8" w:rsidP="007E67A8">
      <w:pPr>
        <w:autoSpaceDE w:val="0"/>
        <w:autoSpaceDN w:val="0"/>
        <w:adjustRightInd w:val="0"/>
        <w:rPr>
          <w:rFonts w:cstheme="minorHAnsi"/>
          <w:b/>
          <w:bCs/>
          <w:lang w:val="en-CA"/>
        </w:rPr>
      </w:pPr>
      <w:r w:rsidRPr="00011B5C">
        <w:rPr>
          <w:rFonts w:cstheme="minorHAnsi"/>
          <w:b/>
          <w:bCs/>
          <w:lang w:val="en-CA"/>
        </w:rPr>
        <w:t xml:space="preserve">• Wide Suction Cup Base is Body Dock® </w:t>
      </w:r>
      <w:r>
        <w:rPr>
          <w:rFonts w:cstheme="minorHAnsi"/>
          <w:b/>
          <w:bCs/>
          <w:lang w:val="en-CA"/>
        </w:rPr>
        <w:t xml:space="preserve">&amp; Strap-On </w:t>
      </w:r>
      <w:r w:rsidRPr="00011B5C">
        <w:rPr>
          <w:rFonts w:cstheme="minorHAnsi"/>
          <w:b/>
          <w:bCs/>
          <w:lang w:val="en-CA"/>
        </w:rPr>
        <w:t>Harness-Compatible</w:t>
      </w:r>
    </w:p>
    <w:p w:rsidR="007E67A8" w:rsidRPr="00011B5C" w:rsidRDefault="007E67A8" w:rsidP="007E67A8">
      <w:pPr>
        <w:autoSpaceDE w:val="0"/>
        <w:autoSpaceDN w:val="0"/>
        <w:adjustRightInd w:val="0"/>
        <w:rPr>
          <w:rFonts w:cstheme="minorHAnsi"/>
          <w:b/>
          <w:bCs/>
          <w:lang w:val="en-CA"/>
        </w:rPr>
      </w:pPr>
      <w:r w:rsidRPr="00011B5C">
        <w:rPr>
          <w:rFonts w:cstheme="minorHAnsi"/>
          <w:b/>
          <w:bCs/>
          <w:lang w:val="en-CA"/>
        </w:rPr>
        <w:t>CARE INSTRUCTIONS</w:t>
      </w:r>
    </w:p>
    <w:p w:rsidR="007E67A8" w:rsidRPr="00011B5C" w:rsidRDefault="007E67A8" w:rsidP="007E67A8">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7E67A8" w:rsidRPr="00011B5C" w:rsidRDefault="007E67A8" w:rsidP="007E67A8">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7E67A8" w:rsidRDefault="007E67A8" w:rsidP="007E67A8">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7E67A8" w:rsidRDefault="007E67A8" w:rsidP="007E67A8">
      <w:pPr>
        <w:rPr>
          <w:rFonts w:cstheme="minorHAnsi"/>
          <w:b/>
          <w:bCs/>
          <w:lang w:val="en-CA"/>
        </w:rPr>
      </w:pPr>
    </w:p>
    <w:p w:rsidR="007E67A8" w:rsidRDefault="007E67A8" w:rsidP="007E67A8">
      <w:pPr>
        <w:rPr>
          <w:rFonts w:cstheme="minorHAnsi"/>
          <w:b/>
          <w:bCs/>
        </w:rPr>
      </w:pPr>
      <w:r w:rsidRPr="001C05A2">
        <w:rPr>
          <w:rFonts w:cstheme="minorHAnsi"/>
          <w:b/>
          <w:bCs/>
        </w:rPr>
        <w:t xml:space="preserve">King </w:t>
      </w:r>
      <w:proofErr w:type="spellStart"/>
      <w:r w:rsidRPr="001C05A2">
        <w:rPr>
          <w:rFonts w:cstheme="minorHAnsi"/>
          <w:b/>
          <w:bCs/>
        </w:rPr>
        <w:t>Cock</w:t>
      </w:r>
      <w:proofErr w:type="spellEnd"/>
      <w:r w:rsidRPr="001C05A2">
        <w:rPr>
          <w:rFonts w:cstheme="minorHAnsi"/>
          <w:b/>
          <w:bCs/>
        </w:rPr>
        <w:t xml:space="preserve"> Elite 7" Silicone </w:t>
      </w:r>
      <w:r>
        <w:rPr>
          <w:rFonts w:cstheme="minorHAnsi"/>
          <w:b/>
          <w:bCs/>
        </w:rPr>
        <w:t>–</w:t>
      </w:r>
      <w:r w:rsidRPr="001C05A2">
        <w:rPr>
          <w:rFonts w:cstheme="minorHAnsi"/>
          <w:b/>
          <w:bCs/>
        </w:rPr>
        <w:t xml:space="preserve"> </w:t>
      </w:r>
      <w:r>
        <w:rPr>
          <w:rFonts w:cstheme="minorHAnsi"/>
          <w:b/>
          <w:bCs/>
        </w:rPr>
        <w:t>Tan</w:t>
      </w:r>
      <w:bookmarkStart w:id="0" w:name="_GoBack"/>
      <w:bookmarkEnd w:id="0"/>
    </w:p>
    <w:p w:rsidR="007E67A8" w:rsidRPr="00011B5C" w:rsidRDefault="007E67A8" w:rsidP="007E67A8">
      <w:pPr>
        <w:rPr>
          <w:rFonts w:cstheme="minorHAnsi"/>
          <w:bCs/>
        </w:rPr>
      </w:pPr>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7E67A8" w:rsidRPr="00011B5C" w:rsidRDefault="007E67A8" w:rsidP="007E67A8">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7E67A8" w:rsidRPr="00011B5C" w:rsidRDefault="007E67A8" w:rsidP="007E67A8">
      <w:pPr>
        <w:rPr>
          <w:rFonts w:cstheme="minorHAnsi"/>
          <w:b/>
          <w:bCs/>
        </w:rPr>
      </w:pPr>
    </w:p>
    <w:p w:rsidR="007E67A8" w:rsidRPr="00011B5C" w:rsidRDefault="007E67A8" w:rsidP="007E67A8">
      <w:pPr>
        <w:rPr>
          <w:rFonts w:cstheme="minorHAnsi"/>
          <w:b/>
          <w:bCs/>
        </w:rPr>
      </w:pPr>
      <w:r w:rsidRPr="00011B5C">
        <w:rPr>
          <w:rFonts w:cstheme="minorHAnsi"/>
          <w:b/>
          <w:bCs/>
        </w:rPr>
        <w:t>PRINCIPALES CARACTÉRISTIQUES DU PRODUIT</w:t>
      </w:r>
    </w:p>
    <w:p w:rsidR="007E67A8" w:rsidRPr="00011B5C" w:rsidRDefault="007E67A8" w:rsidP="007E67A8">
      <w:pPr>
        <w:rPr>
          <w:rFonts w:cstheme="minorHAnsi"/>
          <w:b/>
          <w:bCs/>
        </w:rPr>
      </w:pPr>
      <w:r w:rsidRPr="00011B5C">
        <w:rPr>
          <w:rFonts w:cstheme="minorHAnsi"/>
          <w:b/>
          <w:bCs/>
        </w:rPr>
        <w:t>- Textures et détails réalistes</w:t>
      </w:r>
    </w:p>
    <w:p w:rsidR="007E67A8" w:rsidRPr="00084F5F" w:rsidRDefault="007E67A8" w:rsidP="007E67A8">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7E67A8" w:rsidRPr="00011B5C" w:rsidRDefault="007E67A8" w:rsidP="007E67A8">
      <w:pPr>
        <w:rPr>
          <w:rFonts w:cstheme="minorHAnsi"/>
          <w:b/>
          <w:bCs/>
        </w:rPr>
      </w:pPr>
      <w:r w:rsidRPr="00011B5C">
        <w:rPr>
          <w:rFonts w:cstheme="minorHAnsi"/>
          <w:b/>
          <w:bCs/>
        </w:rPr>
        <w:t>- Double densité : peau douce et tige rigide.</w:t>
      </w:r>
    </w:p>
    <w:p w:rsidR="007E67A8" w:rsidRPr="00011B5C" w:rsidRDefault="007E67A8" w:rsidP="007E67A8">
      <w:pPr>
        <w:rPr>
          <w:rFonts w:cstheme="minorHAnsi"/>
          <w:b/>
          <w:bCs/>
        </w:rPr>
      </w:pPr>
      <w:r w:rsidRPr="00011B5C">
        <w:rPr>
          <w:rFonts w:cstheme="minorHAnsi"/>
          <w:b/>
          <w:bCs/>
        </w:rPr>
        <w:t>- Large base à ventou</w:t>
      </w:r>
      <w:r>
        <w:rPr>
          <w:rFonts w:cstheme="minorHAnsi"/>
          <w:b/>
          <w:bCs/>
        </w:rPr>
        <w:t xml:space="preserve">ses pour Body Dock® et </w:t>
      </w:r>
      <w:proofErr w:type="spellStart"/>
      <w:r>
        <w:rPr>
          <w:rFonts w:cstheme="minorHAnsi"/>
          <w:b/>
          <w:bCs/>
        </w:rPr>
        <w:t>Strap</w:t>
      </w:r>
      <w:proofErr w:type="spellEnd"/>
      <w:r>
        <w:rPr>
          <w:rFonts w:cstheme="minorHAnsi"/>
          <w:b/>
          <w:bCs/>
        </w:rPr>
        <w:t>-On c</w:t>
      </w:r>
      <w:r w:rsidRPr="00011B5C">
        <w:rPr>
          <w:rFonts w:cstheme="minorHAnsi"/>
          <w:b/>
          <w:bCs/>
        </w:rPr>
        <w:t>ompatible avec les harnais</w:t>
      </w:r>
    </w:p>
    <w:p w:rsidR="007E67A8" w:rsidRPr="00011B5C" w:rsidRDefault="007E67A8" w:rsidP="007E67A8">
      <w:pPr>
        <w:rPr>
          <w:rFonts w:cstheme="minorHAnsi"/>
          <w:b/>
          <w:bCs/>
        </w:rPr>
      </w:pPr>
      <w:r w:rsidRPr="00011B5C">
        <w:rPr>
          <w:rFonts w:cstheme="minorHAnsi"/>
          <w:b/>
          <w:bCs/>
        </w:rPr>
        <w:t>INSTRUCTIONS D'ENTRETIEN</w:t>
      </w:r>
    </w:p>
    <w:p w:rsidR="007E67A8" w:rsidRPr="00084F5F" w:rsidRDefault="007E67A8" w:rsidP="007E67A8">
      <w:pPr>
        <w:rPr>
          <w:rFonts w:cstheme="minorHAnsi"/>
          <w:bCs/>
        </w:rPr>
      </w:pPr>
      <w:r w:rsidRPr="00084F5F">
        <w:rPr>
          <w:rFonts w:cstheme="minorHAnsi"/>
          <w:bCs/>
        </w:rPr>
        <w:t>Le nettoyage est facile avec un nettoyant antibactérien et de l'eau chaude.</w:t>
      </w:r>
    </w:p>
    <w:p w:rsidR="007E67A8" w:rsidRPr="00011B5C" w:rsidRDefault="007E67A8" w:rsidP="007E67A8">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7E67A8" w:rsidRPr="00011B5C" w:rsidRDefault="007E67A8" w:rsidP="007E67A8">
      <w:pPr>
        <w:rPr>
          <w:rFonts w:cstheme="minorHAnsi"/>
          <w:b/>
          <w:bCs/>
        </w:rPr>
      </w:pPr>
    </w:p>
    <w:p w:rsidR="007E67A8" w:rsidRPr="00011B5C" w:rsidRDefault="007E67A8" w:rsidP="007E67A8">
      <w:pPr>
        <w:rPr>
          <w:rFonts w:cstheme="minorHAnsi"/>
        </w:rPr>
      </w:pPr>
    </w:p>
    <w:p w:rsidR="007E67A8" w:rsidRPr="000C38F1" w:rsidRDefault="007E67A8" w:rsidP="007E67A8"/>
    <w:p w:rsidR="007E67A8" w:rsidRDefault="007E67A8" w:rsidP="007E67A8"/>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7A8"/>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7E67A8"/>
    <w:rsid w:val="008618EC"/>
    <w:rsid w:val="00870AD8"/>
    <w:rsid w:val="008E150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7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7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2022-04-03T21:35:00Z</dcterms:created>
  <dcterms:modified xsi:type="dcterms:W3CDTF">2022-04-03T21:35:00Z</dcterms:modified>
</cp:coreProperties>
</file>